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Pr="00DF32BD" w:rsidRDefault="00DF32BD" w:rsidP="00DF32BD">
      <w:pPr>
        <w:pStyle w:val="Heading4"/>
        <w:jc w:val="center"/>
        <w:rPr>
          <w:b/>
          <w:bCs/>
          <w:i w:val="0"/>
          <w:iCs w:val="0"/>
          <w:sz w:val="28"/>
          <w:szCs w:val="28"/>
          <w:u w:val="single"/>
          <w:lang w:val="en-GB"/>
        </w:rPr>
      </w:pPr>
      <w:r w:rsidRPr="00DF32BD">
        <w:rPr>
          <w:b/>
          <w:bCs/>
          <w:i w:val="0"/>
          <w:iCs w:val="0"/>
          <w:sz w:val="28"/>
          <w:szCs w:val="28"/>
          <w:u w:val="single"/>
          <w:lang w:val="en-GB"/>
        </w:rPr>
        <w:t xml:space="preserve">Minutes of </w:t>
      </w:r>
      <w:proofErr w:type="spellStart"/>
      <w:r w:rsidRPr="00DF32BD">
        <w:rPr>
          <w:b/>
          <w:bCs/>
          <w:i w:val="0"/>
          <w:iCs w:val="0"/>
          <w:sz w:val="28"/>
          <w:szCs w:val="28"/>
          <w:u w:val="single"/>
          <w:lang w:val="en-GB"/>
        </w:rPr>
        <w:t>Mouldsworth</w:t>
      </w:r>
      <w:proofErr w:type="spellEnd"/>
      <w:r w:rsidRPr="00DF32BD">
        <w:rPr>
          <w:b/>
          <w:bCs/>
          <w:i w:val="0"/>
          <w:iCs w:val="0"/>
          <w:sz w:val="28"/>
          <w:szCs w:val="28"/>
          <w:u w:val="single"/>
          <w:lang w:val="en-GB"/>
        </w:rPr>
        <w:t xml:space="preserve"> Parish Council Meeting</w:t>
      </w:r>
    </w:p>
    <w:p w:rsidR="00DF32BD" w:rsidRPr="00DF32BD" w:rsidRDefault="00DF32BD" w:rsidP="00DF32BD">
      <w:pPr>
        <w:jc w:val="center"/>
        <w:rPr>
          <w:lang w:val="en-GB"/>
        </w:rPr>
      </w:pPr>
    </w:p>
    <w:p w:rsidR="00DF32BD" w:rsidRDefault="00DF32BD" w:rsidP="00DF32BD">
      <w:pPr>
        <w:jc w:val="center"/>
        <w:rPr>
          <w:b/>
          <w:bCs/>
          <w:sz w:val="28"/>
          <w:szCs w:val="28"/>
          <w:u w:val="single"/>
          <w:lang w:val="en-GB"/>
        </w:rPr>
      </w:pPr>
      <w:r>
        <w:rPr>
          <w:b/>
          <w:bCs/>
          <w:sz w:val="28"/>
          <w:szCs w:val="28"/>
          <w:u w:val="single"/>
          <w:lang w:val="en-GB"/>
        </w:rPr>
        <w:t>Monday 29</w:t>
      </w:r>
      <w:r w:rsidRPr="00DF32BD">
        <w:rPr>
          <w:b/>
          <w:bCs/>
          <w:sz w:val="28"/>
          <w:szCs w:val="28"/>
          <w:u w:val="single"/>
          <w:vertAlign w:val="superscript"/>
          <w:lang w:val="en-GB"/>
        </w:rPr>
        <w:t>th</w:t>
      </w:r>
      <w:r>
        <w:rPr>
          <w:b/>
          <w:bCs/>
          <w:sz w:val="28"/>
          <w:szCs w:val="28"/>
          <w:u w:val="single"/>
          <w:lang w:val="en-GB"/>
        </w:rPr>
        <w:t xml:space="preserve"> July 2019</w:t>
      </w:r>
    </w:p>
    <w:p w:rsidR="00DF32BD" w:rsidRDefault="00DF32BD" w:rsidP="00DF32BD">
      <w:pPr>
        <w:rPr>
          <w:b/>
          <w:bCs/>
          <w:sz w:val="28"/>
          <w:szCs w:val="28"/>
          <w:u w:val="single"/>
          <w:lang w:val="en-GB"/>
        </w:rPr>
      </w:pPr>
    </w:p>
    <w:p w:rsidR="00DF32BD" w:rsidRDefault="00DF32BD" w:rsidP="00DF32BD">
      <w:pPr>
        <w:rPr>
          <w:b/>
          <w:bCs/>
          <w:sz w:val="28"/>
          <w:szCs w:val="28"/>
          <w:u w:val="single"/>
          <w:lang w:val="en-GB"/>
        </w:rPr>
      </w:pPr>
    </w:p>
    <w:p w:rsidR="00DF32BD" w:rsidRDefault="00DF32BD" w:rsidP="00DF32BD">
      <w:pPr>
        <w:rPr>
          <w:b/>
          <w:bCs/>
          <w:sz w:val="28"/>
          <w:szCs w:val="28"/>
          <w:u w:val="single"/>
          <w:lang w:val="en-GB"/>
        </w:rPr>
      </w:pPr>
      <w:r>
        <w:rPr>
          <w:b/>
          <w:bCs/>
          <w:sz w:val="28"/>
          <w:szCs w:val="28"/>
          <w:u w:val="single"/>
          <w:lang w:val="en-GB"/>
        </w:rPr>
        <w:t>Councillors Present</w:t>
      </w:r>
    </w:p>
    <w:p w:rsidR="00DF32BD" w:rsidRDefault="00DF32BD" w:rsidP="00DF32BD">
      <w:pPr>
        <w:rPr>
          <w:b/>
          <w:bCs/>
          <w:sz w:val="28"/>
          <w:szCs w:val="28"/>
          <w:u w:val="single"/>
          <w:lang w:val="en-GB"/>
        </w:rPr>
      </w:pPr>
    </w:p>
    <w:p w:rsidR="00DF32BD" w:rsidRDefault="00DF32BD" w:rsidP="00DF32BD">
      <w:pPr>
        <w:rPr>
          <w:sz w:val="24"/>
          <w:szCs w:val="24"/>
          <w:lang w:val="en-GB"/>
        </w:rPr>
      </w:pPr>
      <w:r>
        <w:rPr>
          <w:b/>
          <w:bCs/>
          <w:sz w:val="28"/>
          <w:szCs w:val="28"/>
          <w:u w:val="single"/>
          <w:lang w:val="en-GB"/>
        </w:rPr>
        <w:t xml:space="preserve"> </w:t>
      </w:r>
      <w:r>
        <w:rPr>
          <w:sz w:val="24"/>
          <w:szCs w:val="24"/>
          <w:lang w:val="en-GB"/>
        </w:rPr>
        <w:t xml:space="preserve">                        Cllr G Jones</w:t>
      </w:r>
    </w:p>
    <w:p w:rsidR="00DF32BD" w:rsidRDefault="00DF32BD" w:rsidP="00DF32BD">
      <w:pPr>
        <w:rPr>
          <w:sz w:val="24"/>
          <w:szCs w:val="24"/>
          <w:lang w:val="en-GB"/>
        </w:rPr>
      </w:pPr>
      <w:r>
        <w:rPr>
          <w:sz w:val="24"/>
          <w:szCs w:val="24"/>
          <w:lang w:val="en-GB"/>
        </w:rPr>
        <w:t xml:space="preserve">                         Cllr M Garnett</w:t>
      </w:r>
    </w:p>
    <w:p w:rsidR="00DF32BD" w:rsidRDefault="00DF32BD" w:rsidP="00DF32BD">
      <w:pPr>
        <w:rPr>
          <w:sz w:val="24"/>
          <w:szCs w:val="24"/>
          <w:lang w:val="en-GB"/>
        </w:rPr>
      </w:pPr>
      <w:r>
        <w:rPr>
          <w:sz w:val="24"/>
          <w:szCs w:val="24"/>
          <w:lang w:val="en-GB"/>
        </w:rPr>
        <w:t xml:space="preserve">                         Cllr A Lowry</w:t>
      </w:r>
    </w:p>
    <w:p w:rsidR="00DF32BD" w:rsidRDefault="00DF32BD" w:rsidP="00DF32BD">
      <w:pPr>
        <w:rPr>
          <w:sz w:val="24"/>
          <w:szCs w:val="24"/>
          <w:lang w:val="en-GB"/>
        </w:rPr>
      </w:pPr>
    </w:p>
    <w:p w:rsidR="00DF32BD" w:rsidRDefault="00DF32BD" w:rsidP="00DF32BD">
      <w:pPr>
        <w:rPr>
          <w:b/>
          <w:bCs/>
          <w:sz w:val="28"/>
          <w:szCs w:val="28"/>
          <w:u w:val="single"/>
          <w:lang w:val="en-GB"/>
        </w:rPr>
      </w:pPr>
      <w:r>
        <w:rPr>
          <w:b/>
          <w:bCs/>
          <w:sz w:val="28"/>
          <w:szCs w:val="28"/>
          <w:u w:val="single"/>
          <w:lang w:val="en-GB"/>
        </w:rPr>
        <w:t>Residents Present</w:t>
      </w:r>
    </w:p>
    <w:p w:rsidR="00DF32BD" w:rsidRPr="003C7AC9" w:rsidRDefault="00DF32BD" w:rsidP="00DF32BD">
      <w:pPr>
        <w:rPr>
          <w:b/>
          <w:bCs/>
          <w:sz w:val="28"/>
          <w:szCs w:val="28"/>
          <w:u w:val="single"/>
          <w:lang w:val="en-GB"/>
        </w:rPr>
      </w:pPr>
    </w:p>
    <w:p w:rsidR="00DF32BD" w:rsidRDefault="00E95BA9" w:rsidP="00DF32BD">
      <w:pPr>
        <w:rPr>
          <w:sz w:val="24"/>
          <w:szCs w:val="24"/>
          <w:lang w:val="en-GB"/>
        </w:rPr>
      </w:pPr>
      <w:r>
        <w:rPr>
          <w:sz w:val="24"/>
          <w:szCs w:val="24"/>
          <w:lang w:val="en-GB"/>
        </w:rPr>
        <w:t xml:space="preserve">                        See attached list</w:t>
      </w:r>
    </w:p>
    <w:p w:rsidR="00DB7C34" w:rsidRDefault="00DB7C34" w:rsidP="00DF32BD">
      <w:pPr>
        <w:rPr>
          <w:sz w:val="24"/>
          <w:szCs w:val="24"/>
          <w:lang w:val="en-GB"/>
        </w:rPr>
      </w:pPr>
    </w:p>
    <w:p w:rsidR="00DB7C34" w:rsidRPr="00DB7C34" w:rsidRDefault="00DB7C34" w:rsidP="00DF32BD">
      <w:pPr>
        <w:rPr>
          <w:b/>
          <w:bCs/>
          <w:sz w:val="28"/>
          <w:szCs w:val="28"/>
          <w:u w:val="single"/>
          <w:lang w:val="en-GB"/>
        </w:rPr>
      </w:pPr>
      <w:r>
        <w:rPr>
          <w:b/>
          <w:bCs/>
          <w:sz w:val="28"/>
          <w:szCs w:val="28"/>
          <w:u w:val="single"/>
          <w:lang w:val="en-GB"/>
        </w:rPr>
        <w:t>Welcome</w:t>
      </w:r>
    </w:p>
    <w:p w:rsidR="00DF32BD" w:rsidRDefault="00DF32BD" w:rsidP="00DF32BD">
      <w:pPr>
        <w:rPr>
          <w:b/>
          <w:bCs/>
          <w:sz w:val="28"/>
          <w:szCs w:val="28"/>
          <w:u w:val="single"/>
          <w:lang w:val="en-GB"/>
        </w:rPr>
      </w:pPr>
    </w:p>
    <w:p w:rsidR="00DB7C34" w:rsidRDefault="00DB7C34" w:rsidP="00DF32BD">
      <w:pPr>
        <w:rPr>
          <w:sz w:val="24"/>
          <w:szCs w:val="24"/>
          <w:lang w:val="en-GB"/>
        </w:rPr>
      </w:pPr>
      <w:r w:rsidRPr="00DB7C34">
        <w:rPr>
          <w:b/>
          <w:bCs/>
          <w:sz w:val="28"/>
          <w:szCs w:val="28"/>
          <w:lang w:val="en-GB"/>
        </w:rPr>
        <w:t xml:space="preserve">                     </w:t>
      </w:r>
      <w:r>
        <w:rPr>
          <w:sz w:val="24"/>
          <w:szCs w:val="24"/>
          <w:lang w:val="en-GB"/>
        </w:rPr>
        <w:t xml:space="preserve">The Chairman welcomed all those present and was pleased to see more residents          </w:t>
      </w:r>
    </w:p>
    <w:p w:rsidR="00DB7C34" w:rsidRDefault="00DB7C34" w:rsidP="00DF32BD">
      <w:pPr>
        <w:rPr>
          <w:sz w:val="24"/>
          <w:szCs w:val="24"/>
          <w:lang w:val="en-GB"/>
        </w:rPr>
      </w:pPr>
      <w:r>
        <w:rPr>
          <w:sz w:val="24"/>
          <w:szCs w:val="24"/>
          <w:lang w:val="en-GB"/>
        </w:rPr>
        <w:t xml:space="preserve">                         in attendance than usual. A special welcome was extended to Councillor Hugo            </w:t>
      </w:r>
    </w:p>
    <w:p w:rsidR="00DB7C34" w:rsidRDefault="00DB7C34" w:rsidP="00DF32BD">
      <w:pPr>
        <w:rPr>
          <w:sz w:val="24"/>
          <w:szCs w:val="24"/>
          <w:lang w:val="en-GB"/>
        </w:rPr>
      </w:pPr>
      <w:r>
        <w:rPr>
          <w:sz w:val="24"/>
          <w:szCs w:val="24"/>
          <w:lang w:val="en-GB"/>
        </w:rPr>
        <w:t xml:space="preserve">                         </w:t>
      </w:r>
      <w:proofErr w:type="spellStart"/>
      <w:r>
        <w:rPr>
          <w:sz w:val="24"/>
          <w:szCs w:val="24"/>
          <w:lang w:val="en-GB"/>
        </w:rPr>
        <w:t>Deynem</w:t>
      </w:r>
      <w:proofErr w:type="spellEnd"/>
      <w:r>
        <w:rPr>
          <w:sz w:val="24"/>
          <w:szCs w:val="24"/>
          <w:lang w:val="en-GB"/>
        </w:rPr>
        <w:t xml:space="preserve"> who represents </w:t>
      </w:r>
      <w:r w:rsidR="00C93B1A">
        <w:rPr>
          <w:sz w:val="24"/>
          <w:szCs w:val="24"/>
          <w:lang w:val="en-GB"/>
        </w:rPr>
        <w:t>Sandstone Ward on the City Council.</w:t>
      </w:r>
    </w:p>
    <w:p w:rsidR="00C93B1A" w:rsidRPr="00DB7C34" w:rsidRDefault="00C93B1A" w:rsidP="00DF32BD">
      <w:pPr>
        <w:rPr>
          <w:sz w:val="24"/>
          <w:szCs w:val="24"/>
          <w:lang w:val="en-GB"/>
        </w:rPr>
      </w:pPr>
    </w:p>
    <w:p w:rsidR="00DF32BD" w:rsidRDefault="00DF32BD" w:rsidP="00DF32BD">
      <w:pPr>
        <w:rPr>
          <w:b/>
          <w:bCs/>
          <w:sz w:val="28"/>
          <w:szCs w:val="28"/>
          <w:u w:val="single"/>
          <w:lang w:val="en-GB"/>
        </w:rPr>
      </w:pPr>
      <w:r>
        <w:rPr>
          <w:b/>
          <w:bCs/>
          <w:sz w:val="28"/>
          <w:szCs w:val="28"/>
          <w:u w:val="single"/>
          <w:lang w:val="en-GB"/>
        </w:rPr>
        <w:t>2019/020 Apologies</w:t>
      </w:r>
    </w:p>
    <w:p w:rsidR="00DF32BD" w:rsidRDefault="00DF32BD" w:rsidP="00DF32BD">
      <w:pPr>
        <w:rPr>
          <w:b/>
          <w:bCs/>
          <w:sz w:val="28"/>
          <w:szCs w:val="28"/>
          <w:u w:val="single"/>
          <w:lang w:val="en-GB"/>
        </w:rPr>
      </w:pPr>
    </w:p>
    <w:p w:rsidR="00E95BA9" w:rsidRDefault="00DF32BD" w:rsidP="00DF32BD">
      <w:pPr>
        <w:rPr>
          <w:sz w:val="24"/>
          <w:szCs w:val="24"/>
          <w:lang w:val="en-GB"/>
        </w:rPr>
      </w:pPr>
      <w:r>
        <w:rPr>
          <w:sz w:val="24"/>
          <w:szCs w:val="24"/>
          <w:lang w:val="en-GB"/>
        </w:rPr>
        <w:t xml:space="preserve">                         There were no apologies.</w:t>
      </w:r>
    </w:p>
    <w:p w:rsidR="00E95BA9" w:rsidRDefault="00E95BA9" w:rsidP="00DF32BD">
      <w:pPr>
        <w:rPr>
          <w:sz w:val="24"/>
          <w:szCs w:val="24"/>
          <w:lang w:val="en-GB"/>
        </w:rPr>
      </w:pPr>
    </w:p>
    <w:p w:rsidR="00E95BA9" w:rsidRDefault="00DF32BD" w:rsidP="00DF32BD">
      <w:pPr>
        <w:rPr>
          <w:sz w:val="24"/>
          <w:szCs w:val="24"/>
          <w:lang w:val="en-GB"/>
        </w:rPr>
      </w:pPr>
      <w:r>
        <w:rPr>
          <w:sz w:val="24"/>
          <w:szCs w:val="24"/>
          <w:lang w:val="en-GB"/>
        </w:rPr>
        <w:t xml:space="preserve">  </w:t>
      </w:r>
    </w:p>
    <w:p w:rsidR="00E95BA9" w:rsidRPr="00E95BA9" w:rsidRDefault="00DF32BD" w:rsidP="00DF32BD">
      <w:pPr>
        <w:rPr>
          <w:b/>
          <w:bCs/>
          <w:sz w:val="28"/>
          <w:szCs w:val="28"/>
          <w:u w:val="single"/>
          <w:lang w:val="en-GB"/>
        </w:rPr>
      </w:pPr>
      <w:r w:rsidRPr="00E95BA9">
        <w:rPr>
          <w:sz w:val="24"/>
          <w:szCs w:val="24"/>
          <w:u w:val="single"/>
          <w:lang w:val="en-GB"/>
        </w:rPr>
        <w:t xml:space="preserve"> </w:t>
      </w:r>
      <w:r w:rsidR="00E95BA9" w:rsidRPr="00E95BA9">
        <w:rPr>
          <w:b/>
          <w:bCs/>
          <w:sz w:val="28"/>
          <w:szCs w:val="28"/>
          <w:u w:val="single"/>
          <w:lang w:val="en-GB"/>
        </w:rPr>
        <w:t>2019/021 Co – Option of PC Member</w:t>
      </w:r>
    </w:p>
    <w:p w:rsidR="00DF32BD" w:rsidRDefault="00DF32BD" w:rsidP="00DF32BD">
      <w:pPr>
        <w:rPr>
          <w:sz w:val="24"/>
          <w:szCs w:val="24"/>
          <w:lang w:val="en-GB"/>
        </w:rPr>
      </w:pPr>
      <w:r>
        <w:rPr>
          <w:sz w:val="24"/>
          <w:szCs w:val="24"/>
          <w:lang w:val="en-GB"/>
        </w:rPr>
        <w:t xml:space="preserve"> </w:t>
      </w:r>
    </w:p>
    <w:p w:rsidR="00E95BA9" w:rsidRDefault="00E95BA9" w:rsidP="00DF32BD">
      <w:pPr>
        <w:rPr>
          <w:sz w:val="24"/>
          <w:szCs w:val="24"/>
          <w:lang w:val="en-GB"/>
        </w:rPr>
      </w:pPr>
      <w:r>
        <w:rPr>
          <w:sz w:val="24"/>
          <w:szCs w:val="24"/>
          <w:lang w:val="en-GB"/>
        </w:rPr>
        <w:t xml:space="preserve">                        The Chairman reported that at the recent Council elections only three residents            </w:t>
      </w:r>
    </w:p>
    <w:p w:rsidR="000F0B0D" w:rsidRDefault="00E95BA9" w:rsidP="00DF32BD">
      <w:pPr>
        <w:rPr>
          <w:sz w:val="24"/>
          <w:szCs w:val="24"/>
          <w:lang w:val="en-GB"/>
        </w:rPr>
      </w:pPr>
      <w:r>
        <w:rPr>
          <w:sz w:val="24"/>
          <w:szCs w:val="24"/>
          <w:lang w:val="en-GB"/>
        </w:rPr>
        <w:t xml:space="preserve">                        made application and were duly elected. </w:t>
      </w:r>
      <w:r w:rsidR="000F0B0D">
        <w:rPr>
          <w:sz w:val="24"/>
          <w:szCs w:val="24"/>
          <w:lang w:val="en-GB"/>
        </w:rPr>
        <w:t xml:space="preserve">As a result the newly elected Parish      </w:t>
      </w:r>
    </w:p>
    <w:p w:rsidR="000F0B0D" w:rsidRDefault="000F0B0D" w:rsidP="00DF32BD">
      <w:pPr>
        <w:rPr>
          <w:sz w:val="24"/>
          <w:szCs w:val="24"/>
          <w:lang w:val="en-GB"/>
        </w:rPr>
      </w:pPr>
      <w:r>
        <w:rPr>
          <w:sz w:val="24"/>
          <w:szCs w:val="24"/>
          <w:lang w:val="en-GB"/>
        </w:rPr>
        <w:t xml:space="preserve">                        Council has the authority to co-opt an appropriate local resident as a Parish </w:t>
      </w:r>
    </w:p>
    <w:p w:rsidR="000F0B0D" w:rsidRDefault="000F0B0D" w:rsidP="00DF32BD">
      <w:pPr>
        <w:rPr>
          <w:sz w:val="24"/>
          <w:szCs w:val="24"/>
          <w:lang w:val="en-GB"/>
        </w:rPr>
      </w:pPr>
      <w:r>
        <w:rPr>
          <w:sz w:val="24"/>
          <w:szCs w:val="24"/>
          <w:lang w:val="en-GB"/>
        </w:rPr>
        <w:t xml:space="preserve">                        Councillor. It was therefore proposed by the Chairman and seconded by Cllr           </w:t>
      </w:r>
    </w:p>
    <w:p w:rsidR="00C93B1A" w:rsidRDefault="000F0B0D" w:rsidP="00DF32BD">
      <w:pPr>
        <w:rPr>
          <w:sz w:val="24"/>
          <w:szCs w:val="24"/>
          <w:lang w:val="en-GB"/>
        </w:rPr>
      </w:pPr>
      <w:r>
        <w:rPr>
          <w:sz w:val="24"/>
          <w:szCs w:val="24"/>
          <w:lang w:val="en-GB"/>
        </w:rPr>
        <w:t xml:space="preserve">                        Garnett </w:t>
      </w:r>
      <w:r w:rsidR="00C93B1A">
        <w:rPr>
          <w:sz w:val="24"/>
          <w:szCs w:val="24"/>
          <w:lang w:val="en-GB"/>
        </w:rPr>
        <w:t xml:space="preserve">and duly approved </w:t>
      </w:r>
      <w:r>
        <w:rPr>
          <w:sz w:val="24"/>
          <w:szCs w:val="24"/>
          <w:lang w:val="en-GB"/>
        </w:rPr>
        <w:t xml:space="preserve">that Mrs Helen Nuttall be co-opted as a Councillor </w:t>
      </w:r>
      <w:r w:rsidR="00C93B1A">
        <w:rPr>
          <w:sz w:val="24"/>
          <w:szCs w:val="24"/>
          <w:lang w:val="en-GB"/>
        </w:rPr>
        <w:t xml:space="preserve">        </w:t>
      </w:r>
    </w:p>
    <w:p w:rsidR="00E95BA9" w:rsidRDefault="00C93B1A" w:rsidP="00DF32BD">
      <w:pPr>
        <w:rPr>
          <w:sz w:val="24"/>
          <w:szCs w:val="24"/>
          <w:lang w:val="en-GB"/>
        </w:rPr>
      </w:pPr>
      <w:r>
        <w:rPr>
          <w:sz w:val="24"/>
          <w:szCs w:val="24"/>
          <w:lang w:val="en-GB"/>
        </w:rPr>
        <w:t xml:space="preserve">                        </w:t>
      </w:r>
      <w:r w:rsidR="000F0B0D">
        <w:rPr>
          <w:sz w:val="24"/>
          <w:szCs w:val="24"/>
          <w:lang w:val="en-GB"/>
        </w:rPr>
        <w:t xml:space="preserve">for </w:t>
      </w:r>
      <w:proofErr w:type="spellStart"/>
      <w:r w:rsidR="000F0B0D">
        <w:rPr>
          <w:sz w:val="24"/>
          <w:szCs w:val="24"/>
          <w:lang w:val="en-GB"/>
        </w:rPr>
        <w:t>Mouldsworth</w:t>
      </w:r>
      <w:proofErr w:type="spellEnd"/>
      <w:r>
        <w:rPr>
          <w:sz w:val="24"/>
          <w:szCs w:val="24"/>
          <w:lang w:val="en-GB"/>
        </w:rPr>
        <w:t xml:space="preserve"> Parish</w:t>
      </w:r>
      <w:r w:rsidR="000F0B0D">
        <w:rPr>
          <w:sz w:val="24"/>
          <w:szCs w:val="24"/>
          <w:lang w:val="en-GB"/>
        </w:rPr>
        <w:t>.</w:t>
      </w:r>
    </w:p>
    <w:p w:rsidR="000F0B0D" w:rsidRDefault="000F0B0D" w:rsidP="00DF32BD">
      <w:pPr>
        <w:rPr>
          <w:sz w:val="24"/>
          <w:szCs w:val="24"/>
          <w:lang w:val="en-GB"/>
        </w:rPr>
      </w:pPr>
    </w:p>
    <w:p w:rsidR="000F0B0D" w:rsidRDefault="000F0B0D" w:rsidP="00DF32BD">
      <w:pPr>
        <w:rPr>
          <w:b/>
          <w:bCs/>
          <w:sz w:val="28"/>
          <w:szCs w:val="28"/>
          <w:u w:val="single"/>
          <w:lang w:val="en-GB"/>
        </w:rPr>
      </w:pPr>
      <w:r>
        <w:rPr>
          <w:b/>
          <w:bCs/>
          <w:sz w:val="28"/>
          <w:szCs w:val="28"/>
          <w:u w:val="single"/>
          <w:lang w:val="en-GB"/>
        </w:rPr>
        <w:t>2019/022 Minutes of Last Meeting</w:t>
      </w:r>
    </w:p>
    <w:p w:rsidR="000F0B0D" w:rsidRDefault="000F0B0D" w:rsidP="00DF32BD">
      <w:pPr>
        <w:rPr>
          <w:b/>
          <w:bCs/>
          <w:sz w:val="28"/>
          <w:szCs w:val="28"/>
          <w:u w:val="single"/>
          <w:lang w:val="en-GB"/>
        </w:rPr>
      </w:pPr>
    </w:p>
    <w:p w:rsidR="003C7AC9" w:rsidRDefault="000F0B0D" w:rsidP="00DF32BD">
      <w:pPr>
        <w:rPr>
          <w:sz w:val="24"/>
          <w:szCs w:val="24"/>
          <w:lang w:val="en-GB"/>
        </w:rPr>
      </w:pPr>
      <w:r>
        <w:rPr>
          <w:sz w:val="24"/>
          <w:szCs w:val="24"/>
          <w:lang w:val="en-GB"/>
        </w:rPr>
        <w:t xml:space="preserve">                        </w:t>
      </w:r>
      <w:r w:rsidR="003C7AC9">
        <w:rPr>
          <w:sz w:val="24"/>
          <w:szCs w:val="24"/>
          <w:lang w:val="en-GB"/>
        </w:rPr>
        <w:t>Minutes of the previous meeting were taken as read and approved.</w:t>
      </w:r>
    </w:p>
    <w:p w:rsidR="003C7AC9" w:rsidRDefault="003C7AC9" w:rsidP="00DF32BD">
      <w:pPr>
        <w:rPr>
          <w:sz w:val="24"/>
          <w:szCs w:val="24"/>
          <w:lang w:val="en-GB"/>
        </w:rPr>
      </w:pPr>
    </w:p>
    <w:p w:rsidR="003C7AC9" w:rsidRDefault="003C7AC9" w:rsidP="00DF32BD">
      <w:pPr>
        <w:rPr>
          <w:sz w:val="24"/>
          <w:szCs w:val="24"/>
          <w:lang w:val="en-GB"/>
        </w:rPr>
      </w:pPr>
    </w:p>
    <w:p w:rsidR="003C7AC9" w:rsidRDefault="003C7AC9" w:rsidP="00DF32BD">
      <w:pPr>
        <w:rPr>
          <w:b/>
          <w:bCs/>
          <w:sz w:val="28"/>
          <w:szCs w:val="28"/>
          <w:u w:val="single"/>
          <w:lang w:val="en-GB"/>
        </w:rPr>
      </w:pPr>
      <w:r>
        <w:rPr>
          <w:b/>
          <w:bCs/>
          <w:sz w:val="28"/>
          <w:szCs w:val="28"/>
          <w:u w:val="single"/>
          <w:lang w:val="en-GB"/>
        </w:rPr>
        <w:t>2019/023 Matters Arising</w:t>
      </w:r>
    </w:p>
    <w:p w:rsidR="003C7AC9" w:rsidRDefault="003C7AC9" w:rsidP="00DF32BD">
      <w:pPr>
        <w:rPr>
          <w:b/>
          <w:bCs/>
          <w:sz w:val="28"/>
          <w:szCs w:val="28"/>
          <w:u w:val="single"/>
          <w:lang w:val="en-GB"/>
        </w:rPr>
      </w:pPr>
      <w:r>
        <w:rPr>
          <w:b/>
          <w:bCs/>
          <w:sz w:val="28"/>
          <w:szCs w:val="28"/>
          <w:u w:val="single"/>
          <w:lang w:val="en-GB"/>
        </w:rPr>
        <w:lastRenderedPageBreak/>
        <w:t xml:space="preserve"> </w:t>
      </w:r>
    </w:p>
    <w:p w:rsidR="003C7AC9" w:rsidRPr="003C7AC9" w:rsidRDefault="003C7AC9" w:rsidP="00DF32BD">
      <w:pPr>
        <w:rPr>
          <w:sz w:val="24"/>
          <w:szCs w:val="24"/>
          <w:lang w:val="en-GB"/>
        </w:rPr>
      </w:pPr>
      <w:r w:rsidRPr="003C7AC9">
        <w:rPr>
          <w:sz w:val="24"/>
          <w:szCs w:val="24"/>
          <w:lang w:val="en-GB"/>
        </w:rPr>
        <w:t xml:space="preserve">                     </w:t>
      </w:r>
      <w:r>
        <w:rPr>
          <w:sz w:val="24"/>
          <w:szCs w:val="24"/>
          <w:lang w:val="en-GB"/>
        </w:rPr>
        <w:t xml:space="preserve">   There were no matters arising.</w:t>
      </w:r>
    </w:p>
    <w:p w:rsidR="003C7AC9" w:rsidRDefault="003C7AC9" w:rsidP="00DF32BD">
      <w:pPr>
        <w:rPr>
          <w:sz w:val="24"/>
          <w:szCs w:val="24"/>
          <w:lang w:val="en-GB"/>
        </w:rPr>
      </w:pPr>
    </w:p>
    <w:p w:rsidR="000F0B0D" w:rsidRDefault="003C7AC9" w:rsidP="00DF32BD">
      <w:pPr>
        <w:rPr>
          <w:sz w:val="24"/>
          <w:szCs w:val="24"/>
          <w:lang w:val="en-GB"/>
        </w:rPr>
      </w:pPr>
      <w:r>
        <w:rPr>
          <w:sz w:val="24"/>
          <w:szCs w:val="24"/>
          <w:lang w:val="en-GB"/>
        </w:rPr>
        <w:t xml:space="preserve"> </w:t>
      </w:r>
    </w:p>
    <w:p w:rsidR="003C7AC9" w:rsidRDefault="003C7AC9" w:rsidP="00DF32BD">
      <w:pPr>
        <w:rPr>
          <w:b/>
          <w:bCs/>
          <w:sz w:val="28"/>
          <w:szCs w:val="28"/>
          <w:u w:val="single"/>
          <w:lang w:val="en-GB"/>
        </w:rPr>
      </w:pPr>
      <w:r>
        <w:rPr>
          <w:b/>
          <w:bCs/>
          <w:sz w:val="28"/>
          <w:szCs w:val="28"/>
          <w:u w:val="single"/>
          <w:lang w:val="en-GB"/>
        </w:rPr>
        <w:t>2019/023 Finance</w:t>
      </w:r>
    </w:p>
    <w:p w:rsidR="003C7AC9" w:rsidRDefault="003630D4" w:rsidP="00DF32BD">
      <w:pPr>
        <w:rPr>
          <w:b/>
          <w:bCs/>
          <w:sz w:val="28"/>
          <w:szCs w:val="28"/>
          <w:u w:val="single"/>
          <w:lang w:val="en-GB"/>
        </w:rPr>
      </w:pPr>
      <w:r>
        <w:rPr>
          <w:b/>
          <w:bCs/>
          <w:sz w:val="28"/>
          <w:szCs w:val="28"/>
          <w:u w:val="single"/>
          <w:lang w:val="en-GB"/>
        </w:rPr>
        <w:t xml:space="preserve">   </w:t>
      </w:r>
    </w:p>
    <w:p w:rsidR="00C93B1A" w:rsidRDefault="003C7AC9" w:rsidP="00DF32BD">
      <w:pPr>
        <w:rPr>
          <w:sz w:val="24"/>
          <w:szCs w:val="24"/>
          <w:lang w:val="en-GB"/>
        </w:rPr>
      </w:pPr>
      <w:r>
        <w:rPr>
          <w:sz w:val="24"/>
          <w:szCs w:val="24"/>
          <w:lang w:val="en-GB"/>
        </w:rPr>
        <w:t xml:space="preserve">                The Treasurer presented the Meeting with the updated quarterly figures which      </w:t>
      </w:r>
      <w:r w:rsidR="00C93B1A">
        <w:rPr>
          <w:sz w:val="24"/>
          <w:szCs w:val="24"/>
          <w:lang w:val="en-GB"/>
        </w:rPr>
        <w:t xml:space="preserve">   </w:t>
      </w:r>
    </w:p>
    <w:p w:rsidR="003630D4" w:rsidRDefault="00C93B1A" w:rsidP="00DF32BD">
      <w:pPr>
        <w:rPr>
          <w:sz w:val="24"/>
          <w:szCs w:val="24"/>
          <w:lang w:val="en-GB"/>
        </w:rPr>
      </w:pPr>
      <w:r>
        <w:rPr>
          <w:sz w:val="24"/>
          <w:szCs w:val="24"/>
          <w:lang w:val="en-GB"/>
        </w:rPr>
        <w:t xml:space="preserve">                </w:t>
      </w:r>
      <w:r w:rsidR="003C7AC9">
        <w:rPr>
          <w:sz w:val="24"/>
          <w:szCs w:val="24"/>
          <w:lang w:val="en-GB"/>
        </w:rPr>
        <w:t>recorded expenditure</w:t>
      </w:r>
      <w:r w:rsidR="003630D4">
        <w:rPr>
          <w:sz w:val="24"/>
          <w:szCs w:val="24"/>
          <w:lang w:val="en-GB"/>
        </w:rPr>
        <w:t xml:space="preserve"> of only £218 for Insurance.</w:t>
      </w:r>
    </w:p>
    <w:p w:rsidR="00C93B1A" w:rsidRDefault="003630D4" w:rsidP="00DF32BD">
      <w:pPr>
        <w:rPr>
          <w:sz w:val="24"/>
          <w:szCs w:val="24"/>
          <w:lang w:val="en-GB"/>
        </w:rPr>
      </w:pPr>
      <w:r>
        <w:rPr>
          <w:sz w:val="24"/>
          <w:szCs w:val="24"/>
          <w:lang w:val="en-GB"/>
        </w:rPr>
        <w:t xml:space="preserve"> </w:t>
      </w:r>
      <w:r w:rsidR="003C7AC9">
        <w:rPr>
          <w:sz w:val="24"/>
          <w:szCs w:val="24"/>
          <w:lang w:val="en-GB"/>
        </w:rPr>
        <w:t xml:space="preserve"> </w:t>
      </w:r>
      <w:r>
        <w:rPr>
          <w:sz w:val="24"/>
          <w:szCs w:val="24"/>
          <w:lang w:val="en-GB"/>
        </w:rPr>
        <w:t xml:space="preserve">              He also reported that the </w:t>
      </w:r>
      <w:r w:rsidR="00C93B1A">
        <w:rPr>
          <w:sz w:val="24"/>
          <w:szCs w:val="24"/>
          <w:lang w:val="en-GB"/>
        </w:rPr>
        <w:t>A</w:t>
      </w:r>
      <w:r>
        <w:rPr>
          <w:sz w:val="24"/>
          <w:szCs w:val="24"/>
          <w:lang w:val="en-GB"/>
        </w:rPr>
        <w:t>nnual Parish Accounts</w:t>
      </w:r>
      <w:r w:rsidR="00C93B1A">
        <w:rPr>
          <w:sz w:val="24"/>
          <w:szCs w:val="24"/>
          <w:lang w:val="en-GB"/>
        </w:rPr>
        <w:t xml:space="preserve"> for 2018</w:t>
      </w:r>
      <w:r>
        <w:rPr>
          <w:sz w:val="24"/>
          <w:szCs w:val="24"/>
          <w:lang w:val="en-GB"/>
        </w:rPr>
        <w:t xml:space="preserve"> are with the Auditor for </w:t>
      </w:r>
      <w:r w:rsidR="00C93B1A">
        <w:rPr>
          <w:sz w:val="24"/>
          <w:szCs w:val="24"/>
          <w:lang w:val="en-GB"/>
        </w:rPr>
        <w:t xml:space="preserve">           </w:t>
      </w:r>
    </w:p>
    <w:p w:rsidR="003C7AC9" w:rsidRDefault="00C93B1A" w:rsidP="00DF32BD">
      <w:pPr>
        <w:rPr>
          <w:sz w:val="24"/>
          <w:szCs w:val="24"/>
          <w:lang w:val="en-GB"/>
        </w:rPr>
      </w:pPr>
      <w:r>
        <w:rPr>
          <w:sz w:val="24"/>
          <w:szCs w:val="24"/>
          <w:lang w:val="en-GB"/>
        </w:rPr>
        <w:t xml:space="preserve">                </w:t>
      </w:r>
      <w:r w:rsidR="003630D4">
        <w:rPr>
          <w:sz w:val="24"/>
          <w:szCs w:val="24"/>
          <w:lang w:val="en-GB"/>
        </w:rPr>
        <w:t>approval.</w:t>
      </w:r>
    </w:p>
    <w:p w:rsidR="00340808" w:rsidRDefault="003630D4" w:rsidP="00DF32BD">
      <w:pPr>
        <w:rPr>
          <w:sz w:val="24"/>
          <w:szCs w:val="24"/>
          <w:lang w:val="en-GB"/>
        </w:rPr>
      </w:pPr>
      <w:r>
        <w:rPr>
          <w:sz w:val="24"/>
          <w:szCs w:val="24"/>
          <w:lang w:val="en-GB"/>
        </w:rPr>
        <w:t xml:space="preserve">                It was agreed that finance would be available for Cllr. Nuttall to attend relevant</w:t>
      </w:r>
      <w:r w:rsidR="00340808">
        <w:rPr>
          <w:sz w:val="24"/>
          <w:szCs w:val="24"/>
          <w:lang w:val="en-GB"/>
        </w:rPr>
        <w:t xml:space="preserve">                          </w:t>
      </w:r>
    </w:p>
    <w:p w:rsidR="003630D4" w:rsidRDefault="00340808" w:rsidP="00DF32BD">
      <w:pPr>
        <w:rPr>
          <w:sz w:val="24"/>
          <w:szCs w:val="24"/>
          <w:lang w:val="en-GB"/>
        </w:rPr>
      </w:pPr>
      <w:r>
        <w:rPr>
          <w:sz w:val="24"/>
          <w:szCs w:val="24"/>
          <w:lang w:val="en-GB"/>
        </w:rPr>
        <w:t xml:space="preserve">               </w:t>
      </w:r>
      <w:r w:rsidR="00F906E6">
        <w:rPr>
          <w:sz w:val="24"/>
          <w:szCs w:val="24"/>
          <w:lang w:val="en-GB"/>
        </w:rPr>
        <w:t xml:space="preserve"> new councillor</w:t>
      </w:r>
      <w:r>
        <w:rPr>
          <w:sz w:val="24"/>
          <w:szCs w:val="24"/>
          <w:lang w:val="en-GB"/>
        </w:rPr>
        <w:t xml:space="preserve"> courses.                    </w:t>
      </w:r>
      <w:r w:rsidR="003630D4">
        <w:rPr>
          <w:sz w:val="24"/>
          <w:szCs w:val="24"/>
          <w:lang w:val="en-GB"/>
        </w:rPr>
        <w:t xml:space="preserve">                             </w:t>
      </w:r>
    </w:p>
    <w:p w:rsidR="003630D4" w:rsidRDefault="003630D4" w:rsidP="00DF32BD">
      <w:pPr>
        <w:rPr>
          <w:sz w:val="24"/>
          <w:szCs w:val="24"/>
          <w:lang w:val="en-GB"/>
        </w:rPr>
      </w:pPr>
      <w:r>
        <w:rPr>
          <w:sz w:val="24"/>
          <w:szCs w:val="24"/>
          <w:lang w:val="en-GB"/>
        </w:rPr>
        <w:t xml:space="preserve">                The Treasurer confirmed that the Charity Account is registered with the Charity             </w:t>
      </w:r>
    </w:p>
    <w:p w:rsidR="003630D4" w:rsidRDefault="003630D4" w:rsidP="00DF32BD">
      <w:pPr>
        <w:rPr>
          <w:sz w:val="24"/>
          <w:szCs w:val="24"/>
          <w:lang w:val="en-GB"/>
        </w:rPr>
      </w:pPr>
      <w:r>
        <w:rPr>
          <w:sz w:val="24"/>
          <w:szCs w:val="24"/>
          <w:lang w:val="en-GB"/>
        </w:rPr>
        <w:t xml:space="preserve">                commission and</w:t>
      </w:r>
      <w:r w:rsidR="00340808">
        <w:rPr>
          <w:sz w:val="24"/>
          <w:szCs w:val="24"/>
          <w:lang w:val="en-GB"/>
        </w:rPr>
        <w:t xml:space="preserve"> it was agreed that Cllr. Nuttall replace Mr. </w:t>
      </w:r>
      <w:proofErr w:type="spellStart"/>
      <w:r w:rsidR="00340808">
        <w:rPr>
          <w:sz w:val="24"/>
          <w:szCs w:val="24"/>
          <w:lang w:val="en-GB"/>
        </w:rPr>
        <w:t>Paesler</w:t>
      </w:r>
      <w:proofErr w:type="spellEnd"/>
      <w:r w:rsidR="00340808">
        <w:rPr>
          <w:sz w:val="24"/>
          <w:szCs w:val="24"/>
          <w:lang w:val="en-GB"/>
        </w:rPr>
        <w:t xml:space="preserve"> as a Trustee</w:t>
      </w:r>
      <w:r w:rsidR="00A82044">
        <w:rPr>
          <w:sz w:val="24"/>
          <w:szCs w:val="24"/>
          <w:lang w:val="en-GB"/>
        </w:rPr>
        <w:t>.</w:t>
      </w:r>
    </w:p>
    <w:p w:rsidR="00B534A0" w:rsidRDefault="00B534A0" w:rsidP="00DF32BD">
      <w:pPr>
        <w:rPr>
          <w:sz w:val="24"/>
          <w:szCs w:val="24"/>
          <w:lang w:val="en-GB"/>
        </w:rPr>
      </w:pPr>
    </w:p>
    <w:p w:rsidR="00B534A0" w:rsidRDefault="00B534A0" w:rsidP="00DF32BD">
      <w:pPr>
        <w:rPr>
          <w:b/>
          <w:bCs/>
          <w:sz w:val="28"/>
          <w:szCs w:val="28"/>
          <w:u w:val="single"/>
          <w:lang w:val="en-GB"/>
        </w:rPr>
      </w:pPr>
      <w:r>
        <w:rPr>
          <w:b/>
          <w:bCs/>
          <w:sz w:val="28"/>
          <w:szCs w:val="28"/>
          <w:u w:val="single"/>
          <w:lang w:val="en-GB"/>
        </w:rPr>
        <w:t>2019/024 Planning</w:t>
      </w:r>
    </w:p>
    <w:p w:rsidR="00B534A0" w:rsidRDefault="00B534A0" w:rsidP="00DF32BD">
      <w:pPr>
        <w:rPr>
          <w:b/>
          <w:bCs/>
          <w:sz w:val="28"/>
          <w:szCs w:val="28"/>
          <w:u w:val="single"/>
          <w:lang w:val="en-GB"/>
        </w:rPr>
      </w:pPr>
    </w:p>
    <w:p w:rsidR="000F5F69" w:rsidRDefault="00B534A0" w:rsidP="00DF32BD">
      <w:pPr>
        <w:rPr>
          <w:sz w:val="24"/>
          <w:szCs w:val="24"/>
          <w:lang w:val="en-GB"/>
        </w:rPr>
      </w:pPr>
      <w:r w:rsidRPr="000F5F69">
        <w:rPr>
          <w:b/>
          <w:bCs/>
          <w:sz w:val="28"/>
          <w:szCs w:val="28"/>
          <w:lang w:val="en-GB"/>
        </w:rPr>
        <w:t xml:space="preserve">               </w:t>
      </w:r>
      <w:r w:rsidR="000F5F69">
        <w:rPr>
          <w:sz w:val="24"/>
          <w:szCs w:val="24"/>
          <w:lang w:val="en-GB"/>
        </w:rPr>
        <w:t xml:space="preserve">Much concern was expressed regarding the actions of the Planning Department at     </w:t>
      </w:r>
    </w:p>
    <w:p w:rsidR="000F5F69" w:rsidRDefault="000F5F69" w:rsidP="00DF32BD">
      <w:pPr>
        <w:rPr>
          <w:sz w:val="24"/>
          <w:szCs w:val="24"/>
          <w:lang w:val="en-GB"/>
        </w:rPr>
      </w:pPr>
      <w:r>
        <w:rPr>
          <w:sz w:val="24"/>
          <w:szCs w:val="24"/>
          <w:lang w:val="en-GB"/>
        </w:rPr>
        <w:t xml:space="preserve">                 CWAC. </w:t>
      </w:r>
    </w:p>
    <w:p w:rsidR="00B534A0" w:rsidRDefault="000F5F69" w:rsidP="000F5F69">
      <w:pPr>
        <w:pStyle w:val="ListParagraph"/>
        <w:numPr>
          <w:ilvl w:val="0"/>
          <w:numId w:val="24"/>
        </w:numPr>
        <w:rPr>
          <w:sz w:val="24"/>
          <w:szCs w:val="24"/>
          <w:lang w:val="en-GB"/>
        </w:rPr>
      </w:pPr>
      <w:r w:rsidRPr="000F5F69">
        <w:rPr>
          <w:sz w:val="24"/>
          <w:szCs w:val="24"/>
          <w:lang w:val="en-GB"/>
        </w:rPr>
        <w:t>Willow Cottage application, a reasonable objection was entered by CWAC in re</w:t>
      </w:r>
      <w:r>
        <w:rPr>
          <w:sz w:val="24"/>
          <w:szCs w:val="24"/>
          <w:lang w:val="en-GB"/>
        </w:rPr>
        <w:t>s</w:t>
      </w:r>
      <w:r w:rsidRPr="000F5F69">
        <w:rPr>
          <w:sz w:val="24"/>
          <w:szCs w:val="24"/>
          <w:lang w:val="en-GB"/>
        </w:rPr>
        <w:t>pect</w:t>
      </w:r>
      <w:r>
        <w:rPr>
          <w:sz w:val="24"/>
          <w:szCs w:val="24"/>
          <w:lang w:val="en-GB"/>
        </w:rPr>
        <w:t xml:space="preserve"> of this application, however </w:t>
      </w:r>
      <w:r w:rsidR="00740172">
        <w:rPr>
          <w:sz w:val="24"/>
          <w:szCs w:val="24"/>
          <w:lang w:val="en-GB"/>
        </w:rPr>
        <w:t>CWAC’s rejection of this application was overturned by the Inspectorate on appeal. It was noted that there are 30+</w:t>
      </w:r>
      <w:r w:rsidRPr="000F5F69">
        <w:rPr>
          <w:sz w:val="24"/>
          <w:szCs w:val="24"/>
          <w:lang w:val="en-GB"/>
        </w:rPr>
        <w:t xml:space="preserve"> </w:t>
      </w:r>
      <w:r w:rsidR="00740172">
        <w:rPr>
          <w:sz w:val="24"/>
          <w:szCs w:val="24"/>
          <w:lang w:val="en-GB"/>
        </w:rPr>
        <w:t>similar possible development</w:t>
      </w:r>
      <w:r w:rsidRPr="000F5F69">
        <w:rPr>
          <w:sz w:val="24"/>
          <w:szCs w:val="24"/>
          <w:lang w:val="en-GB"/>
        </w:rPr>
        <w:t xml:space="preserve"> </w:t>
      </w:r>
      <w:r w:rsidR="00740172">
        <w:rPr>
          <w:sz w:val="24"/>
          <w:szCs w:val="24"/>
          <w:lang w:val="en-GB"/>
        </w:rPr>
        <w:t>sites and if activated would destroy the whole fabric of the village.</w:t>
      </w:r>
      <w:r w:rsidR="0064310F">
        <w:rPr>
          <w:sz w:val="24"/>
          <w:szCs w:val="24"/>
          <w:lang w:val="en-GB"/>
        </w:rPr>
        <w:t xml:space="preserve"> The Meeting was informed that all appeals go to Bristol were it appears decisions generally fall in favour of</w:t>
      </w:r>
      <w:r w:rsidR="00A93BBD">
        <w:rPr>
          <w:sz w:val="24"/>
          <w:szCs w:val="24"/>
          <w:lang w:val="en-GB"/>
        </w:rPr>
        <w:t xml:space="preserve"> developers.</w:t>
      </w:r>
      <w:r w:rsidR="0064310F">
        <w:rPr>
          <w:sz w:val="24"/>
          <w:szCs w:val="24"/>
          <w:lang w:val="en-GB"/>
        </w:rPr>
        <w:t xml:space="preserve"> </w:t>
      </w:r>
    </w:p>
    <w:p w:rsidR="007427DA" w:rsidRPr="007427DA" w:rsidRDefault="0042674E" w:rsidP="007427DA">
      <w:pPr>
        <w:pStyle w:val="ListParagraph"/>
        <w:numPr>
          <w:ilvl w:val="0"/>
          <w:numId w:val="24"/>
        </w:numPr>
        <w:rPr>
          <w:sz w:val="24"/>
          <w:szCs w:val="24"/>
          <w:lang w:val="en-GB"/>
        </w:rPr>
      </w:pPr>
      <w:r>
        <w:rPr>
          <w:sz w:val="24"/>
          <w:szCs w:val="24"/>
          <w:lang w:val="en-GB"/>
        </w:rPr>
        <w:t>Woodfield application, once again refused by CWAC but again over ruled by Inspectorate despite the fact that it could not possibly satisfy the legal regulations in respect splay requirements and the resultant dangers creat</w:t>
      </w:r>
      <w:r w:rsidR="0064310F">
        <w:rPr>
          <w:sz w:val="24"/>
          <w:szCs w:val="24"/>
          <w:lang w:val="en-GB"/>
        </w:rPr>
        <w:t xml:space="preserve">ed. Cllr </w:t>
      </w:r>
      <w:proofErr w:type="spellStart"/>
      <w:r w:rsidR="0064310F">
        <w:rPr>
          <w:sz w:val="24"/>
          <w:szCs w:val="24"/>
          <w:lang w:val="en-GB"/>
        </w:rPr>
        <w:t>Deynem</w:t>
      </w:r>
      <w:proofErr w:type="spellEnd"/>
      <w:r w:rsidR="0064310F">
        <w:rPr>
          <w:sz w:val="24"/>
          <w:szCs w:val="24"/>
          <w:lang w:val="en-GB"/>
        </w:rPr>
        <w:t xml:space="preserve"> happy to speak to Highways Dept to confirm if there has been any changes to regulatio</w:t>
      </w:r>
      <w:r w:rsidR="00A93BBD">
        <w:rPr>
          <w:sz w:val="24"/>
          <w:szCs w:val="24"/>
          <w:lang w:val="en-GB"/>
        </w:rPr>
        <w:t>n</w:t>
      </w:r>
      <w:r w:rsidR="0064310F">
        <w:rPr>
          <w:sz w:val="24"/>
          <w:szCs w:val="24"/>
          <w:lang w:val="en-GB"/>
        </w:rPr>
        <w:t>s.</w:t>
      </w:r>
    </w:p>
    <w:p w:rsidR="007427DA" w:rsidRDefault="007427DA" w:rsidP="007427DA">
      <w:pPr>
        <w:pStyle w:val="ListParagraph"/>
        <w:ind w:left="1290"/>
        <w:rPr>
          <w:sz w:val="24"/>
          <w:szCs w:val="24"/>
          <w:lang w:val="en-GB"/>
        </w:rPr>
      </w:pPr>
    </w:p>
    <w:p w:rsidR="00013573" w:rsidRDefault="007427DA" w:rsidP="007427DA">
      <w:pPr>
        <w:ind w:left="720"/>
        <w:rPr>
          <w:sz w:val="24"/>
          <w:szCs w:val="24"/>
          <w:lang w:val="en-GB"/>
        </w:rPr>
      </w:pPr>
      <w:r>
        <w:rPr>
          <w:sz w:val="24"/>
          <w:szCs w:val="24"/>
          <w:lang w:val="en-GB"/>
        </w:rPr>
        <w:t xml:space="preserve">     Cllr </w:t>
      </w:r>
      <w:proofErr w:type="spellStart"/>
      <w:r>
        <w:rPr>
          <w:sz w:val="24"/>
          <w:szCs w:val="24"/>
          <w:lang w:val="en-GB"/>
        </w:rPr>
        <w:t>Deynem</w:t>
      </w:r>
      <w:proofErr w:type="spellEnd"/>
      <w:r w:rsidR="00013573">
        <w:rPr>
          <w:sz w:val="24"/>
          <w:szCs w:val="24"/>
          <w:lang w:val="en-GB"/>
        </w:rPr>
        <w:t xml:space="preserve"> </w:t>
      </w:r>
      <w:r w:rsidR="0064310F">
        <w:rPr>
          <w:sz w:val="24"/>
          <w:szCs w:val="24"/>
          <w:lang w:val="en-GB"/>
        </w:rPr>
        <w:t xml:space="preserve">also </w:t>
      </w:r>
      <w:r w:rsidR="00013573">
        <w:rPr>
          <w:sz w:val="24"/>
          <w:szCs w:val="24"/>
          <w:lang w:val="en-GB"/>
        </w:rPr>
        <w:t xml:space="preserve">informed the Meeting that CWAC have now adopted Part 2 of the    </w:t>
      </w:r>
    </w:p>
    <w:p w:rsidR="00F906E6" w:rsidRDefault="00013573" w:rsidP="00013573">
      <w:pPr>
        <w:rPr>
          <w:sz w:val="24"/>
          <w:szCs w:val="24"/>
          <w:lang w:val="en-GB"/>
        </w:rPr>
      </w:pPr>
      <w:r>
        <w:rPr>
          <w:sz w:val="24"/>
          <w:szCs w:val="24"/>
          <w:lang w:val="en-GB"/>
        </w:rPr>
        <w:t xml:space="preserve">                   National Plan which requires the building of 1,100 homes per year</w:t>
      </w:r>
      <w:r w:rsidR="00F906E6">
        <w:rPr>
          <w:sz w:val="24"/>
          <w:szCs w:val="24"/>
          <w:lang w:val="en-GB"/>
        </w:rPr>
        <w:t xml:space="preserve"> over the next few       </w:t>
      </w:r>
    </w:p>
    <w:p w:rsidR="00F906E6" w:rsidRDefault="00F906E6" w:rsidP="00013573">
      <w:pPr>
        <w:rPr>
          <w:sz w:val="24"/>
          <w:szCs w:val="24"/>
          <w:lang w:val="en-GB"/>
        </w:rPr>
      </w:pPr>
      <w:r>
        <w:rPr>
          <w:sz w:val="24"/>
          <w:szCs w:val="24"/>
          <w:lang w:val="en-GB"/>
        </w:rPr>
        <w:t xml:space="preserve">                   years</w:t>
      </w:r>
      <w:r w:rsidR="00013573">
        <w:rPr>
          <w:sz w:val="24"/>
          <w:szCs w:val="24"/>
          <w:lang w:val="en-GB"/>
        </w:rPr>
        <w:t xml:space="preserve">, however he inferred that </w:t>
      </w:r>
      <w:proofErr w:type="spellStart"/>
      <w:r w:rsidR="00013573">
        <w:rPr>
          <w:sz w:val="24"/>
          <w:szCs w:val="24"/>
          <w:lang w:val="en-GB"/>
        </w:rPr>
        <w:t>Mouldsworth</w:t>
      </w:r>
      <w:proofErr w:type="spellEnd"/>
      <w:r w:rsidR="00013573">
        <w:rPr>
          <w:sz w:val="24"/>
          <w:szCs w:val="24"/>
          <w:lang w:val="en-GB"/>
        </w:rPr>
        <w:t xml:space="preserve"> should not be </w:t>
      </w:r>
      <w:r w:rsidR="00A93BBD">
        <w:rPr>
          <w:sz w:val="24"/>
          <w:szCs w:val="24"/>
          <w:lang w:val="en-GB"/>
        </w:rPr>
        <w:t>under any pressure</w:t>
      </w:r>
      <w:r w:rsidR="00013573">
        <w:rPr>
          <w:sz w:val="24"/>
          <w:szCs w:val="24"/>
          <w:lang w:val="en-GB"/>
        </w:rPr>
        <w:t xml:space="preserve"> in </w:t>
      </w:r>
      <w:r>
        <w:rPr>
          <w:sz w:val="24"/>
          <w:szCs w:val="24"/>
          <w:lang w:val="en-GB"/>
        </w:rPr>
        <w:t xml:space="preserve">       </w:t>
      </w:r>
    </w:p>
    <w:p w:rsidR="00A93BBD" w:rsidRDefault="00F906E6" w:rsidP="00013573">
      <w:pPr>
        <w:rPr>
          <w:sz w:val="24"/>
          <w:szCs w:val="24"/>
          <w:lang w:val="en-GB"/>
        </w:rPr>
      </w:pPr>
      <w:r>
        <w:rPr>
          <w:sz w:val="24"/>
          <w:szCs w:val="24"/>
          <w:lang w:val="en-GB"/>
        </w:rPr>
        <w:t xml:space="preserve">                   </w:t>
      </w:r>
      <w:r w:rsidR="00013573">
        <w:rPr>
          <w:sz w:val="24"/>
          <w:szCs w:val="24"/>
          <w:lang w:val="en-GB"/>
        </w:rPr>
        <w:t xml:space="preserve">view of </w:t>
      </w:r>
      <w:proofErr w:type="spellStart"/>
      <w:r w:rsidR="00013573">
        <w:rPr>
          <w:sz w:val="24"/>
          <w:szCs w:val="24"/>
          <w:lang w:val="en-GB"/>
        </w:rPr>
        <w:t>it</w:t>
      </w:r>
      <w:r w:rsidR="0064310F">
        <w:rPr>
          <w:sz w:val="24"/>
          <w:szCs w:val="24"/>
          <w:lang w:val="en-GB"/>
        </w:rPr>
        <w:t>’</w:t>
      </w:r>
      <w:r w:rsidR="00013573">
        <w:rPr>
          <w:sz w:val="24"/>
          <w:szCs w:val="24"/>
          <w:lang w:val="en-GB"/>
        </w:rPr>
        <w:t>s</w:t>
      </w:r>
      <w:proofErr w:type="spellEnd"/>
      <w:r w:rsidR="00013573">
        <w:rPr>
          <w:sz w:val="24"/>
          <w:szCs w:val="24"/>
          <w:lang w:val="en-GB"/>
        </w:rPr>
        <w:t xml:space="preserve"> si</w:t>
      </w:r>
      <w:r w:rsidR="0064310F">
        <w:rPr>
          <w:sz w:val="24"/>
          <w:szCs w:val="24"/>
          <w:lang w:val="en-GB"/>
        </w:rPr>
        <w:t>ze.</w:t>
      </w:r>
    </w:p>
    <w:p w:rsidR="0077067C" w:rsidRDefault="0077067C" w:rsidP="00013573">
      <w:pPr>
        <w:rPr>
          <w:sz w:val="24"/>
          <w:szCs w:val="24"/>
          <w:lang w:val="en-GB"/>
        </w:rPr>
      </w:pPr>
      <w:r>
        <w:rPr>
          <w:sz w:val="24"/>
          <w:szCs w:val="24"/>
          <w:lang w:val="en-GB"/>
        </w:rPr>
        <w:t xml:space="preserve">      </w:t>
      </w:r>
    </w:p>
    <w:p w:rsidR="0077067C" w:rsidRDefault="0077067C" w:rsidP="00013573">
      <w:pPr>
        <w:rPr>
          <w:sz w:val="24"/>
          <w:szCs w:val="24"/>
          <w:lang w:val="en-GB"/>
        </w:rPr>
      </w:pPr>
      <w:r>
        <w:rPr>
          <w:sz w:val="24"/>
          <w:szCs w:val="24"/>
          <w:lang w:val="en-GB"/>
        </w:rPr>
        <w:t xml:space="preserve">                   Cllr </w:t>
      </w:r>
      <w:proofErr w:type="spellStart"/>
      <w:r>
        <w:rPr>
          <w:sz w:val="24"/>
          <w:szCs w:val="24"/>
          <w:lang w:val="en-GB"/>
        </w:rPr>
        <w:t>Deynem</w:t>
      </w:r>
      <w:proofErr w:type="spellEnd"/>
      <w:r>
        <w:rPr>
          <w:sz w:val="24"/>
          <w:szCs w:val="24"/>
          <w:lang w:val="en-GB"/>
        </w:rPr>
        <w:t xml:space="preserve"> will be happy to assist if needed in any future planning objections.</w:t>
      </w:r>
    </w:p>
    <w:p w:rsidR="0077067C" w:rsidRDefault="0077067C" w:rsidP="00013573">
      <w:pPr>
        <w:rPr>
          <w:sz w:val="24"/>
          <w:szCs w:val="24"/>
          <w:lang w:val="en-GB"/>
        </w:rPr>
      </w:pPr>
    </w:p>
    <w:p w:rsidR="0077067C" w:rsidRDefault="0077067C" w:rsidP="00013573">
      <w:pPr>
        <w:rPr>
          <w:b/>
          <w:bCs/>
          <w:sz w:val="28"/>
          <w:szCs w:val="28"/>
          <w:u w:val="single"/>
          <w:lang w:val="en-GB"/>
        </w:rPr>
      </w:pPr>
      <w:r>
        <w:rPr>
          <w:b/>
          <w:bCs/>
          <w:sz w:val="28"/>
          <w:szCs w:val="28"/>
          <w:u w:val="single"/>
          <w:lang w:val="en-GB"/>
        </w:rPr>
        <w:t xml:space="preserve">2019/025 </w:t>
      </w:r>
      <w:proofErr w:type="spellStart"/>
      <w:r>
        <w:rPr>
          <w:b/>
          <w:bCs/>
          <w:sz w:val="28"/>
          <w:szCs w:val="28"/>
          <w:u w:val="single"/>
          <w:lang w:val="en-GB"/>
        </w:rPr>
        <w:t>Correspondance</w:t>
      </w:r>
      <w:proofErr w:type="spellEnd"/>
    </w:p>
    <w:p w:rsidR="0077067C" w:rsidRDefault="0077067C" w:rsidP="00013573">
      <w:pPr>
        <w:rPr>
          <w:b/>
          <w:bCs/>
          <w:sz w:val="28"/>
          <w:szCs w:val="28"/>
          <w:u w:val="single"/>
          <w:lang w:val="en-GB"/>
        </w:rPr>
      </w:pPr>
    </w:p>
    <w:p w:rsidR="0077067C" w:rsidRDefault="0077067C" w:rsidP="00013573">
      <w:pPr>
        <w:rPr>
          <w:sz w:val="24"/>
          <w:szCs w:val="24"/>
          <w:lang w:val="en-GB"/>
        </w:rPr>
      </w:pPr>
      <w:r>
        <w:rPr>
          <w:sz w:val="24"/>
          <w:szCs w:val="24"/>
          <w:lang w:val="en-GB"/>
        </w:rPr>
        <w:t xml:space="preserve">                    There was no relevant correspondence.</w:t>
      </w:r>
    </w:p>
    <w:p w:rsidR="00434EE1" w:rsidRDefault="00434EE1" w:rsidP="00013573">
      <w:pPr>
        <w:rPr>
          <w:b/>
          <w:bCs/>
          <w:sz w:val="28"/>
          <w:szCs w:val="28"/>
          <w:u w:val="single"/>
          <w:lang w:val="en-GB"/>
        </w:rPr>
      </w:pPr>
    </w:p>
    <w:p w:rsidR="0077067C" w:rsidRDefault="0077067C" w:rsidP="00013573">
      <w:pPr>
        <w:rPr>
          <w:b/>
          <w:bCs/>
          <w:sz w:val="28"/>
          <w:szCs w:val="28"/>
          <w:u w:val="single"/>
          <w:lang w:val="en-GB"/>
        </w:rPr>
      </w:pPr>
      <w:r>
        <w:rPr>
          <w:b/>
          <w:bCs/>
          <w:sz w:val="28"/>
          <w:szCs w:val="28"/>
          <w:u w:val="single"/>
          <w:lang w:val="en-GB"/>
        </w:rPr>
        <w:lastRenderedPageBreak/>
        <w:t>2019/026 Any Other Business</w:t>
      </w:r>
    </w:p>
    <w:p w:rsidR="0077067C" w:rsidRDefault="0077067C" w:rsidP="00013573">
      <w:pPr>
        <w:rPr>
          <w:b/>
          <w:bCs/>
          <w:sz w:val="28"/>
          <w:szCs w:val="28"/>
          <w:u w:val="single"/>
          <w:lang w:val="en-GB"/>
        </w:rPr>
      </w:pPr>
    </w:p>
    <w:p w:rsidR="0077067C" w:rsidRDefault="0077067C" w:rsidP="0077067C">
      <w:pPr>
        <w:pStyle w:val="ListParagraph"/>
        <w:numPr>
          <w:ilvl w:val="0"/>
          <w:numId w:val="25"/>
        </w:numPr>
        <w:rPr>
          <w:sz w:val="24"/>
          <w:szCs w:val="24"/>
          <w:lang w:val="en-GB"/>
        </w:rPr>
      </w:pPr>
      <w:r>
        <w:rPr>
          <w:sz w:val="24"/>
          <w:szCs w:val="24"/>
          <w:lang w:val="en-GB"/>
        </w:rPr>
        <w:t xml:space="preserve">Resident P Howard reported that he had met </w:t>
      </w:r>
      <w:r w:rsidR="00353B33">
        <w:rPr>
          <w:sz w:val="24"/>
          <w:szCs w:val="24"/>
          <w:lang w:val="en-GB"/>
        </w:rPr>
        <w:t xml:space="preserve">early in the year </w:t>
      </w:r>
      <w:r>
        <w:rPr>
          <w:sz w:val="24"/>
          <w:szCs w:val="24"/>
          <w:lang w:val="en-GB"/>
        </w:rPr>
        <w:t xml:space="preserve">with a representative of the Highways Authority </w:t>
      </w:r>
      <w:r w:rsidR="00353B33">
        <w:rPr>
          <w:sz w:val="24"/>
          <w:szCs w:val="24"/>
          <w:lang w:val="en-GB"/>
        </w:rPr>
        <w:t>and presented him with at least 100 photographs of overflowing drains</w:t>
      </w:r>
      <w:r w:rsidR="00DB7C34">
        <w:rPr>
          <w:sz w:val="24"/>
          <w:szCs w:val="24"/>
          <w:lang w:val="en-GB"/>
        </w:rPr>
        <w:t xml:space="preserve"> and water on the roads</w:t>
      </w:r>
      <w:r w:rsidR="00353B33">
        <w:rPr>
          <w:sz w:val="24"/>
          <w:szCs w:val="24"/>
          <w:lang w:val="en-GB"/>
        </w:rPr>
        <w:t>. He was informed</w:t>
      </w:r>
      <w:r w:rsidR="00DB7C34">
        <w:rPr>
          <w:sz w:val="24"/>
          <w:szCs w:val="24"/>
          <w:lang w:val="en-GB"/>
        </w:rPr>
        <w:t xml:space="preserve"> that</w:t>
      </w:r>
      <w:r w:rsidR="00353B33">
        <w:rPr>
          <w:sz w:val="24"/>
          <w:szCs w:val="24"/>
          <w:lang w:val="en-GB"/>
        </w:rPr>
        <w:t xml:space="preserve"> it would be dealt with. Unfortunately there has been no response. </w:t>
      </w:r>
      <w:r w:rsidR="00434EE1">
        <w:rPr>
          <w:sz w:val="24"/>
          <w:szCs w:val="24"/>
          <w:lang w:val="en-GB"/>
        </w:rPr>
        <w:t xml:space="preserve">Cllr </w:t>
      </w:r>
      <w:proofErr w:type="spellStart"/>
      <w:r w:rsidR="00434EE1">
        <w:rPr>
          <w:sz w:val="24"/>
          <w:szCs w:val="24"/>
          <w:lang w:val="en-GB"/>
        </w:rPr>
        <w:t>Deynem</w:t>
      </w:r>
      <w:proofErr w:type="spellEnd"/>
      <w:r w:rsidR="00434EE1">
        <w:rPr>
          <w:sz w:val="24"/>
          <w:szCs w:val="24"/>
          <w:lang w:val="en-GB"/>
        </w:rPr>
        <w:t xml:space="preserve"> will speak to Highways Department.</w:t>
      </w:r>
      <w:r w:rsidR="00871A74">
        <w:rPr>
          <w:sz w:val="24"/>
          <w:szCs w:val="24"/>
          <w:lang w:val="en-GB"/>
        </w:rPr>
        <w:t xml:space="preserve"> Cllr </w:t>
      </w:r>
      <w:proofErr w:type="spellStart"/>
      <w:r w:rsidR="00871A74">
        <w:rPr>
          <w:sz w:val="24"/>
          <w:szCs w:val="24"/>
          <w:lang w:val="en-GB"/>
        </w:rPr>
        <w:t>Deynem</w:t>
      </w:r>
      <w:proofErr w:type="spellEnd"/>
      <w:r w:rsidR="00871A74">
        <w:rPr>
          <w:sz w:val="24"/>
          <w:szCs w:val="24"/>
          <w:lang w:val="en-GB"/>
        </w:rPr>
        <w:t xml:space="preserve"> also agreed to invite a representative to a future PC meeting to address the current Highway concerns.</w:t>
      </w:r>
      <w:bookmarkStart w:id="0" w:name="_GoBack"/>
      <w:bookmarkEnd w:id="0"/>
    </w:p>
    <w:p w:rsidR="00DD1ADF" w:rsidRDefault="00434EE1" w:rsidP="0077067C">
      <w:pPr>
        <w:pStyle w:val="ListParagraph"/>
        <w:numPr>
          <w:ilvl w:val="0"/>
          <w:numId w:val="25"/>
        </w:numPr>
        <w:rPr>
          <w:sz w:val="24"/>
          <w:szCs w:val="24"/>
          <w:lang w:val="en-GB"/>
        </w:rPr>
      </w:pPr>
      <w:r>
        <w:rPr>
          <w:sz w:val="24"/>
          <w:szCs w:val="24"/>
          <w:lang w:val="en-GB"/>
        </w:rPr>
        <w:t xml:space="preserve">Local resident Mrs S Salmon addressed the meeting regarding the necessity of providing the community with a defibrillator </w:t>
      </w:r>
      <w:r w:rsidR="00DB7C34">
        <w:rPr>
          <w:sz w:val="24"/>
          <w:szCs w:val="24"/>
          <w:lang w:val="en-GB"/>
        </w:rPr>
        <w:t xml:space="preserve">at a cost of around £1,000 </w:t>
      </w:r>
      <w:r>
        <w:rPr>
          <w:sz w:val="24"/>
          <w:szCs w:val="24"/>
          <w:lang w:val="en-GB"/>
        </w:rPr>
        <w:t>and confirmed that the Goshawk were prepared to accommodate it and possibly contribute to costs</w:t>
      </w:r>
      <w:r w:rsidR="00DD1ADF">
        <w:rPr>
          <w:sz w:val="24"/>
          <w:szCs w:val="24"/>
          <w:lang w:val="en-GB"/>
        </w:rPr>
        <w:t>. The Parish Council agreed that such expenditure would be beneficial to the community and could be financed from the Charity Account.</w:t>
      </w:r>
    </w:p>
    <w:p w:rsidR="00841053" w:rsidRDefault="00DD1ADF" w:rsidP="0077067C">
      <w:pPr>
        <w:pStyle w:val="ListParagraph"/>
        <w:numPr>
          <w:ilvl w:val="0"/>
          <w:numId w:val="25"/>
        </w:numPr>
        <w:rPr>
          <w:sz w:val="24"/>
          <w:szCs w:val="24"/>
          <w:lang w:val="en-GB"/>
        </w:rPr>
      </w:pPr>
      <w:r>
        <w:rPr>
          <w:sz w:val="24"/>
          <w:szCs w:val="24"/>
          <w:lang w:val="en-GB"/>
        </w:rPr>
        <w:t>It was agreed that the current web site required upgrading and Mr Simon Sherlock should be instructed to proceed with this. Local resident Mr S Salmon offered support should it be needed</w:t>
      </w:r>
      <w:r w:rsidR="00841053">
        <w:rPr>
          <w:sz w:val="24"/>
          <w:szCs w:val="24"/>
          <w:lang w:val="en-GB"/>
        </w:rPr>
        <w:t>.</w:t>
      </w:r>
      <w:r w:rsidR="002172AB">
        <w:rPr>
          <w:sz w:val="24"/>
          <w:szCs w:val="24"/>
          <w:lang w:val="en-GB"/>
        </w:rPr>
        <w:t xml:space="preserve"> The Chairman counter signed a cheq</w:t>
      </w:r>
      <w:r w:rsidR="00871A74">
        <w:rPr>
          <w:sz w:val="24"/>
          <w:szCs w:val="24"/>
          <w:lang w:val="en-GB"/>
        </w:rPr>
        <w:t>ue for £20 payable to the treasurer in respect of an account due to Mr S Sherlock.</w:t>
      </w:r>
    </w:p>
    <w:p w:rsidR="00B279DB" w:rsidRDefault="00B279DB" w:rsidP="0077067C">
      <w:pPr>
        <w:pStyle w:val="ListParagraph"/>
        <w:numPr>
          <w:ilvl w:val="0"/>
          <w:numId w:val="25"/>
        </w:numPr>
        <w:rPr>
          <w:sz w:val="24"/>
          <w:szCs w:val="24"/>
          <w:lang w:val="en-GB"/>
        </w:rPr>
      </w:pPr>
      <w:r>
        <w:rPr>
          <w:sz w:val="24"/>
          <w:szCs w:val="24"/>
          <w:lang w:val="en-GB"/>
        </w:rPr>
        <w:t>The Chairman reaffirmed the Councils feeling that the Parish did not require a Neighbourhood Plan, however following discussion it was agreed that Mr P How</w:t>
      </w:r>
      <w:r w:rsidR="00586795">
        <w:rPr>
          <w:sz w:val="24"/>
          <w:szCs w:val="24"/>
          <w:lang w:val="en-GB"/>
        </w:rPr>
        <w:t>arth should invite a Professional to address the next meeting. Cllr Nuttall agreed to circulate a flyer around the village to promote interest. It was also suggested that the flyer should be used to obtain contact information on residents.</w:t>
      </w:r>
    </w:p>
    <w:p w:rsidR="00841053" w:rsidRDefault="00841053" w:rsidP="00841053">
      <w:pPr>
        <w:ind w:left="1020"/>
        <w:rPr>
          <w:sz w:val="24"/>
          <w:szCs w:val="24"/>
          <w:lang w:val="en-GB"/>
        </w:rPr>
      </w:pPr>
    </w:p>
    <w:p w:rsidR="00841053" w:rsidRDefault="00841053" w:rsidP="00841053">
      <w:pPr>
        <w:ind w:left="1020"/>
        <w:rPr>
          <w:sz w:val="24"/>
          <w:szCs w:val="24"/>
          <w:lang w:val="en-GB"/>
        </w:rPr>
      </w:pPr>
      <w:r>
        <w:rPr>
          <w:sz w:val="24"/>
          <w:szCs w:val="24"/>
          <w:lang w:val="en-GB"/>
        </w:rPr>
        <w:t>Date of next meeting 4</w:t>
      </w:r>
      <w:r w:rsidRPr="00841053">
        <w:rPr>
          <w:sz w:val="24"/>
          <w:szCs w:val="24"/>
          <w:vertAlign w:val="superscript"/>
          <w:lang w:val="en-GB"/>
        </w:rPr>
        <w:t>th</w:t>
      </w:r>
      <w:r>
        <w:rPr>
          <w:sz w:val="24"/>
          <w:szCs w:val="24"/>
          <w:lang w:val="en-GB"/>
        </w:rPr>
        <w:t xml:space="preserve"> November 2018</w:t>
      </w:r>
    </w:p>
    <w:p w:rsidR="00841053" w:rsidRDefault="00841053" w:rsidP="00841053">
      <w:pPr>
        <w:ind w:left="1020"/>
        <w:rPr>
          <w:sz w:val="24"/>
          <w:szCs w:val="24"/>
          <w:lang w:val="en-GB"/>
        </w:rPr>
      </w:pPr>
    </w:p>
    <w:p w:rsidR="00841053" w:rsidRDefault="00841053" w:rsidP="00841053">
      <w:pPr>
        <w:ind w:left="1020"/>
        <w:rPr>
          <w:sz w:val="24"/>
          <w:szCs w:val="24"/>
          <w:lang w:val="en-GB"/>
        </w:rPr>
      </w:pPr>
      <w:r>
        <w:rPr>
          <w:sz w:val="24"/>
          <w:szCs w:val="24"/>
          <w:lang w:val="en-GB"/>
        </w:rPr>
        <w:t>There being no further business the Chairman declared the meeting closed at 9.20pm</w:t>
      </w:r>
    </w:p>
    <w:p w:rsidR="00841053" w:rsidRDefault="00841053" w:rsidP="00841053">
      <w:pPr>
        <w:pStyle w:val="ListParagraph"/>
        <w:ind w:left="2160"/>
        <w:rPr>
          <w:sz w:val="24"/>
          <w:szCs w:val="24"/>
          <w:lang w:val="en-GB"/>
        </w:rPr>
      </w:pPr>
    </w:p>
    <w:p w:rsidR="00434EE1" w:rsidRPr="0077067C" w:rsidRDefault="00DD1ADF" w:rsidP="00841053">
      <w:pPr>
        <w:pStyle w:val="ListParagraph"/>
        <w:ind w:left="1380"/>
        <w:rPr>
          <w:sz w:val="24"/>
          <w:szCs w:val="24"/>
          <w:lang w:val="en-GB"/>
        </w:rPr>
      </w:pPr>
      <w:r>
        <w:rPr>
          <w:sz w:val="24"/>
          <w:szCs w:val="24"/>
          <w:lang w:val="en-GB"/>
        </w:rPr>
        <w:t xml:space="preserve"> </w:t>
      </w:r>
      <w:r w:rsidR="00434EE1">
        <w:rPr>
          <w:sz w:val="24"/>
          <w:szCs w:val="24"/>
          <w:lang w:val="en-GB"/>
        </w:rPr>
        <w:t xml:space="preserve"> </w:t>
      </w:r>
    </w:p>
    <w:p w:rsidR="00A93BBD" w:rsidRDefault="00A93BBD" w:rsidP="00013573">
      <w:pPr>
        <w:rPr>
          <w:sz w:val="24"/>
          <w:szCs w:val="24"/>
          <w:lang w:val="en-GB"/>
        </w:rPr>
      </w:pPr>
    </w:p>
    <w:p w:rsidR="007427DA" w:rsidRPr="007427DA" w:rsidRDefault="00013573" w:rsidP="00013573">
      <w:pPr>
        <w:rPr>
          <w:sz w:val="24"/>
          <w:szCs w:val="24"/>
          <w:lang w:val="en-GB"/>
        </w:rPr>
      </w:pPr>
      <w:r>
        <w:rPr>
          <w:sz w:val="24"/>
          <w:szCs w:val="24"/>
          <w:lang w:val="en-GB"/>
        </w:rPr>
        <w:t xml:space="preserve"> </w:t>
      </w:r>
    </w:p>
    <w:p w:rsidR="00740172" w:rsidRPr="000F5F69" w:rsidRDefault="0042674E" w:rsidP="007427DA">
      <w:pPr>
        <w:pStyle w:val="ListParagraph"/>
        <w:ind w:left="1290"/>
        <w:rPr>
          <w:sz w:val="24"/>
          <w:szCs w:val="24"/>
          <w:lang w:val="en-GB"/>
        </w:rPr>
      </w:pPr>
      <w:r>
        <w:rPr>
          <w:sz w:val="24"/>
          <w:szCs w:val="24"/>
          <w:lang w:val="en-GB"/>
        </w:rPr>
        <w:t xml:space="preserve">  </w:t>
      </w:r>
    </w:p>
    <w:sectPr w:rsidR="00740172" w:rsidRPr="000F5F69" w:rsidSect="00CE26C5">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24E" w:rsidRDefault="0082424E" w:rsidP="00DF32BD">
      <w:r>
        <w:separator/>
      </w:r>
    </w:p>
  </w:endnote>
  <w:endnote w:type="continuationSeparator" w:id="0">
    <w:p w:rsidR="0082424E" w:rsidRDefault="0082424E" w:rsidP="00DF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24E" w:rsidRDefault="0082424E" w:rsidP="00DF32BD">
      <w:r>
        <w:separator/>
      </w:r>
    </w:p>
  </w:footnote>
  <w:footnote w:type="continuationSeparator" w:id="0">
    <w:p w:rsidR="0082424E" w:rsidRDefault="0082424E" w:rsidP="00DF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7BF5C2F"/>
    <w:multiLevelType w:val="hybridMultilevel"/>
    <w:tmpl w:val="D3F630E4"/>
    <w:lvl w:ilvl="0" w:tplc="5546D286">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5F16C8"/>
    <w:multiLevelType w:val="hybridMultilevel"/>
    <w:tmpl w:val="22C6639E"/>
    <w:lvl w:ilvl="0" w:tplc="4758478C">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BD"/>
    <w:rsid w:val="00013573"/>
    <w:rsid w:val="000F0B0D"/>
    <w:rsid w:val="000F5F69"/>
    <w:rsid w:val="002172AB"/>
    <w:rsid w:val="00340808"/>
    <w:rsid w:val="00353B33"/>
    <w:rsid w:val="003630D4"/>
    <w:rsid w:val="003C7AC9"/>
    <w:rsid w:val="0042674E"/>
    <w:rsid w:val="00434EE1"/>
    <w:rsid w:val="00586795"/>
    <w:rsid w:val="0064310F"/>
    <w:rsid w:val="00645252"/>
    <w:rsid w:val="006D3D74"/>
    <w:rsid w:val="00740172"/>
    <w:rsid w:val="007427DA"/>
    <w:rsid w:val="0077067C"/>
    <w:rsid w:val="0082424E"/>
    <w:rsid w:val="0083569A"/>
    <w:rsid w:val="00841053"/>
    <w:rsid w:val="00871A74"/>
    <w:rsid w:val="00A82044"/>
    <w:rsid w:val="00A9204E"/>
    <w:rsid w:val="00A93BBD"/>
    <w:rsid w:val="00B279DB"/>
    <w:rsid w:val="00B534A0"/>
    <w:rsid w:val="00C93B1A"/>
    <w:rsid w:val="00CE26C5"/>
    <w:rsid w:val="00D964BA"/>
    <w:rsid w:val="00DB7C34"/>
    <w:rsid w:val="00DD1ADF"/>
    <w:rsid w:val="00DF32BD"/>
    <w:rsid w:val="00E95BA9"/>
    <w:rsid w:val="00F9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1BD3F"/>
  <w15:chartTrackingRefBased/>
  <w15:docId w15:val="{8E7873EB-0B8F-4593-9F93-934A7755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F5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wr\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Lowry</dc:creator>
  <cp:keywords/>
  <dc:description/>
  <cp:lastModifiedBy>Allen Lowry</cp:lastModifiedBy>
  <cp:revision>5</cp:revision>
  <cp:lastPrinted>2019-08-05T20:28:00Z</cp:lastPrinted>
  <dcterms:created xsi:type="dcterms:W3CDTF">2019-08-05T11:30:00Z</dcterms:created>
  <dcterms:modified xsi:type="dcterms:W3CDTF">2019-08-07T10:14:00Z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